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29AA63" w14:textId="0C585462" w:rsidR="00F27F86" w:rsidRDefault="00F27F86" w:rsidP="00F27F86">
      <w:pPr>
        <w:shd w:val="clear" w:color="auto" w:fill="FFFFFF"/>
        <w:spacing w:after="163" w:line="240" w:lineRule="auto"/>
        <w:outlineLvl w:val="1"/>
        <w:rPr>
          <w:rFonts w:ascii="Arial" w:eastAsia="Times New Roman" w:hAnsi="Arial" w:cs="Arial"/>
          <w:color w:val="000000"/>
          <w:sz w:val="38"/>
          <w:szCs w:val="38"/>
          <w:lang w:eastAsia="cs-CZ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F42713D" wp14:editId="392172BB">
            <wp:simplePos x="0" y="0"/>
            <wp:positionH relativeFrom="column">
              <wp:posOffset>-42545</wp:posOffset>
            </wp:positionH>
            <wp:positionV relativeFrom="paragraph">
              <wp:posOffset>1881505</wp:posOffset>
            </wp:positionV>
            <wp:extent cx="2295525" cy="2295525"/>
            <wp:effectExtent l="0" t="0" r="9525" b="9525"/>
            <wp:wrapTight wrapText="bothSides">
              <wp:wrapPolygon edited="0">
                <wp:start x="0" y="0"/>
                <wp:lineTo x="0" y="21510"/>
                <wp:lineTo x="21510" y="21510"/>
                <wp:lineTo x="21510" y="0"/>
                <wp:lineTo x="0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0831BC32" wp14:editId="0BFB934B">
            <wp:simplePos x="0" y="0"/>
            <wp:positionH relativeFrom="column">
              <wp:posOffset>-42545</wp:posOffset>
            </wp:positionH>
            <wp:positionV relativeFrom="paragraph">
              <wp:posOffset>0</wp:posOffset>
            </wp:positionV>
            <wp:extent cx="5752800" cy="1782000"/>
            <wp:effectExtent l="0" t="0" r="635" b="8890"/>
            <wp:wrapTight wrapText="bothSides">
              <wp:wrapPolygon edited="0">
                <wp:start x="0" y="0"/>
                <wp:lineTo x="0" y="21477"/>
                <wp:lineTo x="21531" y="21477"/>
                <wp:lineTo x="21531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800" cy="178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47116A" w14:textId="43E03B86" w:rsidR="00F27F86" w:rsidRPr="00F27F86" w:rsidRDefault="00F27F86" w:rsidP="00F27F86">
      <w:pPr>
        <w:shd w:val="clear" w:color="auto" w:fill="FFFFFF"/>
        <w:spacing w:after="163" w:line="240" w:lineRule="auto"/>
        <w:jc w:val="right"/>
        <w:outlineLvl w:val="1"/>
        <w:rPr>
          <w:rFonts w:ascii="Times New Roman" w:eastAsia="Times New Roman" w:hAnsi="Times New Roman" w:cs="Times New Roman"/>
          <w:b/>
          <w:color w:val="2F8DCD"/>
          <w:sz w:val="24"/>
          <w:szCs w:val="24"/>
          <w:lang w:eastAsia="cs-CZ"/>
        </w:rPr>
      </w:pPr>
      <w:r w:rsidRPr="00F27F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Dva speciální hřebeny 17 přesných nastavení délky</w:t>
      </w:r>
    </w:p>
    <w:p w14:paraId="4A73E18E" w14:textId="0374E216" w:rsidR="00F27F86" w:rsidRPr="00F27F86" w:rsidRDefault="00F27F86" w:rsidP="00F27F86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22222"/>
          <w:sz w:val="24"/>
          <w:szCs w:val="24"/>
          <w:lang w:eastAsia="cs-CZ"/>
        </w:rPr>
      </w:pPr>
      <w:r w:rsidRPr="00F27F86">
        <w:rPr>
          <w:rFonts w:ascii="Times New Roman" w:eastAsia="Times New Roman" w:hAnsi="Times New Roman" w:cs="Times New Roman"/>
          <w:color w:val="222222"/>
          <w:sz w:val="24"/>
          <w:szCs w:val="24"/>
          <w:lang w:eastAsia="cs-CZ"/>
        </w:rPr>
        <w:t>Dva střihací nástavce vám umožní upravit svůj vzhled podle vybraného stylu. </w:t>
      </w:r>
      <w:r w:rsidRPr="00F27F86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cs-CZ"/>
        </w:rPr>
        <w:t>S celkem 17 nastaveními délky máte možnost vytvořit nový styl pro jakoukoli příležitost</w:t>
      </w:r>
      <w:r w:rsidRPr="00F27F86">
        <w:rPr>
          <w:rFonts w:ascii="Times New Roman" w:eastAsia="Times New Roman" w:hAnsi="Times New Roman" w:cs="Times New Roman"/>
          <w:color w:val="222222"/>
          <w:sz w:val="24"/>
          <w:szCs w:val="24"/>
          <w:lang w:eastAsia="cs-CZ"/>
        </w:rPr>
        <w:t xml:space="preserve">. Malý střihací hřeben umí vytvořit kratší účesy o délce 3-24 mm, zatímco dlouhý hřeben lze použít pro vlasy o délce mezi </w:t>
      </w:r>
      <w:proofErr w:type="gramStart"/>
      <w:r w:rsidRPr="00F27F86">
        <w:rPr>
          <w:rFonts w:ascii="Times New Roman" w:eastAsia="Times New Roman" w:hAnsi="Times New Roman" w:cs="Times New Roman"/>
          <w:color w:val="222222"/>
          <w:sz w:val="24"/>
          <w:szCs w:val="24"/>
          <w:lang w:eastAsia="cs-CZ"/>
        </w:rPr>
        <w:t>14 - 35</w:t>
      </w:r>
      <w:proofErr w:type="gramEnd"/>
      <w:r w:rsidRPr="00F27F86">
        <w:rPr>
          <w:rFonts w:ascii="Times New Roman" w:eastAsia="Times New Roman" w:hAnsi="Times New Roman" w:cs="Times New Roman"/>
          <w:color w:val="222222"/>
          <w:sz w:val="24"/>
          <w:szCs w:val="24"/>
          <w:lang w:eastAsia="cs-CZ"/>
        </w:rPr>
        <w:t xml:space="preserve"> mm.</w:t>
      </w:r>
    </w:p>
    <w:p w14:paraId="4891E33E" w14:textId="533B49B2" w:rsidR="008E146A" w:rsidRDefault="008E146A"/>
    <w:p w14:paraId="248722BC" w14:textId="33ED626D" w:rsidR="00F27F86" w:rsidRDefault="00F27F86">
      <w:r>
        <w:rPr>
          <w:noProof/>
        </w:rPr>
        <w:drawing>
          <wp:anchor distT="0" distB="0" distL="114300" distR="114300" simplePos="0" relativeHeight="251660288" behindDoc="1" locked="0" layoutInCell="1" allowOverlap="1" wp14:anchorId="4ACDF7ED" wp14:editId="4207A03A">
            <wp:simplePos x="0" y="0"/>
            <wp:positionH relativeFrom="column">
              <wp:posOffset>3414395</wp:posOffset>
            </wp:positionH>
            <wp:positionV relativeFrom="paragraph">
              <wp:posOffset>60325</wp:posOffset>
            </wp:positionV>
            <wp:extent cx="2295525" cy="2295525"/>
            <wp:effectExtent l="0" t="0" r="9525" b="9525"/>
            <wp:wrapTight wrapText="bothSides">
              <wp:wrapPolygon edited="0">
                <wp:start x="0" y="0"/>
                <wp:lineTo x="0" y="21510"/>
                <wp:lineTo x="21510" y="21510"/>
                <wp:lineTo x="21510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F5E898A" w14:textId="77777777" w:rsidR="00F27F86" w:rsidRDefault="00F27F86" w:rsidP="00F27F86">
      <w:pPr>
        <w:pStyle w:val="Nadpis2"/>
        <w:shd w:val="clear" w:color="auto" w:fill="FFFFFF"/>
        <w:spacing w:before="0" w:beforeAutospacing="0" w:after="163" w:afterAutospacing="0"/>
        <w:rPr>
          <w:bCs w:val="0"/>
          <w:color w:val="000000"/>
          <w:sz w:val="24"/>
          <w:szCs w:val="24"/>
        </w:rPr>
      </w:pPr>
    </w:p>
    <w:p w14:paraId="3C3BDB5D" w14:textId="7006D494" w:rsidR="00F27F86" w:rsidRPr="00F27F86" w:rsidRDefault="00F27F86" w:rsidP="00F27F86">
      <w:pPr>
        <w:pStyle w:val="Nadpis2"/>
        <w:shd w:val="clear" w:color="auto" w:fill="FFFFFF"/>
        <w:spacing w:before="0" w:beforeAutospacing="0" w:after="163" w:afterAutospacing="0"/>
        <w:rPr>
          <w:bCs w:val="0"/>
          <w:color w:val="2F8DCD"/>
          <w:sz w:val="24"/>
          <w:szCs w:val="24"/>
        </w:rPr>
      </w:pPr>
      <w:r w:rsidRPr="00F27F86">
        <w:rPr>
          <w:bCs w:val="0"/>
          <w:color w:val="000000"/>
          <w:sz w:val="24"/>
          <w:szCs w:val="24"/>
        </w:rPr>
        <w:t>Ultra ostré čepele pro přesné stříhání</w:t>
      </w:r>
    </w:p>
    <w:p w14:paraId="5F5B4777" w14:textId="64F17136" w:rsidR="00F27F86" w:rsidRPr="00F27F86" w:rsidRDefault="00F27F86" w:rsidP="00F27F86">
      <w:pPr>
        <w:pStyle w:val="Normlnweb"/>
        <w:shd w:val="clear" w:color="auto" w:fill="FFFFFF"/>
        <w:spacing w:before="0" w:beforeAutospacing="0"/>
        <w:rPr>
          <w:color w:val="222222"/>
        </w:rPr>
      </w:pPr>
      <w:r w:rsidRPr="00F27F86">
        <w:rPr>
          <w:color w:val="222222"/>
        </w:rPr>
        <w:t>Čepele střihače vlasů od Braun jsou navrženy pro dlouhotrvající ostrost, poskytují vysokou přesnost potřebnou pro váš účes. </w:t>
      </w:r>
      <w:r w:rsidRPr="00F27F86">
        <w:rPr>
          <w:rStyle w:val="Siln"/>
          <w:b w:val="0"/>
          <w:color w:val="222222"/>
        </w:rPr>
        <w:t xml:space="preserve">Ultra ostré nerezové střihací </w:t>
      </w:r>
      <w:proofErr w:type="spellStart"/>
      <w:r w:rsidRPr="00F27F86">
        <w:rPr>
          <w:rStyle w:val="Siln"/>
          <w:b w:val="0"/>
          <w:color w:val="222222"/>
        </w:rPr>
        <w:t>díly</w:t>
      </w:r>
      <w:r w:rsidRPr="00F27F86">
        <w:rPr>
          <w:color w:val="222222"/>
        </w:rPr>
        <w:t>zajišťují</w:t>
      </w:r>
      <w:proofErr w:type="spellEnd"/>
      <w:r w:rsidRPr="00F27F86">
        <w:rPr>
          <w:color w:val="222222"/>
        </w:rPr>
        <w:t>, že ani dlouhé nebo silné vlasy nebudou výzvou.</w:t>
      </w:r>
    </w:p>
    <w:p w14:paraId="5FC9DD65" w14:textId="77777777" w:rsidR="00F27F86" w:rsidRDefault="00F27F86"/>
    <w:p w14:paraId="3EFEC5B0" w14:textId="7174B23E" w:rsidR="00F27F86" w:rsidRDefault="00F27F86">
      <w:r>
        <w:rPr>
          <w:bCs/>
          <w:noProof/>
          <w:color w:val="000000"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5DCAF158" wp14:editId="265CAF14">
            <wp:simplePos x="0" y="0"/>
            <wp:positionH relativeFrom="column">
              <wp:posOffset>-41275</wp:posOffset>
            </wp:positionH>
            <wp:positionV relativeFrom="paragraph">
              <wp:posOffset>295275</wp:posOffset>
            </wp:positionV>
            <wp:extent cx="2294255" cy="2294255"/>
            <wp:effectExtent l="0" t="0" r="0" b="0"/>
            <wp:wrapTight wrapText="bothSides">
              <wp:wrapPolygon edited="0">
                <wp:start x="0" y="0"/>
                <wp:lineTo x="0" y="21343"/>
                <wp:lineTo x="21343" y="21343"/>
                <wp:lineTo x="21343" y="0"/>
                <wp:lineTo x="0" y="0"/>
              </wp:wrapPolygon>
            </wp:wrapTight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255" cy="2294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799C10" w14:textId="7AD17DAF" w:rsidR="00F27F86" w:rsidRDefault="00F27F86" w:rsidP="00F27F86">
      <w:pPr>
        <w:pStyle w:val="Nadpis2"/>
        <w:shd w:val="clear" w:color="auto" w:fill="FFFFFF"/>
        <w:spacing w:before="0" w:beforeAutospacing="0" w:after="79" w:afterAutospacing="0"/>
        <w:jc w:val="center"/>
        <w:rPr>
          <w:rFonts w:ascii="Arial" w:hAnsi="Arial" w:cs="Arial"/>
          <w:b w:val="0"/>
          <w:bCs w:val="0"/>
          <w:color w:val="000000"/>
          <w:sz w:val="38"/>
          <w:szCs w:val="38"/>
        </w:rPr>
      </w:pPr>
    </w:p>
    <w:p w14:paraId="4259B7E8" w14:textId="06F11DC5" w:rsidR="00F27F86" w:rsidRDefault="00F27F86" w:rsidP="00F27F86">
      <w:pPr>
        <w:pStyle w:val="Nadpis2"/>
        <w:shd w:val="clear" w:color="auto" w:fill="FFFFFF"/>
        <w:spacing w:before="0" w:beforeAutospacing="0" w:after="79" w:afterAutospacing="0"/>
        <w:jc w:val="center"/>
        <w:rPr>
          <w:rFonts w:ascii="Arial" w:hAnsi="Arial" w:cs="Arial"/>
          <w:b w:val="0"/>
          <w:bCs w:val="0"/>
          <w:color w:val="000000"/>
          <w:sz w:val="38"/>
          <w:szCs w:val="38"/>
        </w:rPr>
      </w:pPr>
    </w:p>
    <w:p w14:paraId="6B0FC3EA" w14:textId="77777777" w:rsidR="00F27F86" w:rsidRDefault="00F27F86" w:rsidP="00F27F86">
      <w:pPr>
        <w:pStyle w:val="Nadpis2"/>
        <w:shd w:val="clear" w:color="auto" w:fill="FFFFFF"/>
        <w:spacing w:before="0" w:beforeAutospacing="0" w:after="79" w:afterAutospacing="0"/>
        <w:jc w:val="center"/>
        <w:rPr>
          <w:rFonts w:ascii="Arial" w:hAnsi="Arial" w:cs="Arial"/>
          <w:b w:val="0"/>
          <w:bCs w:val="0"/>
          <w:color w:val="000000"/>
          <w:sz w:val="38"/>
          <w:szCs w:val="38"/>
        </w:rPr>
      </w:pPr>
    </w:p>
    <w:p w14:paraId="180F3173" w14:textId="24E6E13F" w:rsidR="00F27F86" w:rsidRPr="00F27F86" w:rsidRDefault="00F27F86" w:rsidP="00F27F86">
      <w:pPr>
        <w:pStyle w:val="Nadpis2"/>
        <w:shd w:val="clear" w:color="auto" w:fill="FFFFFF"/>
        <w:spacing w:before="0" w:beforeAutospacing="0" w:after="79" w:afterAutospacing="0"/>
        <w:ind w:left="708"/>
        <w:jc w:val="right"/>
        <w:rPr>
          <w:bCs w:val="0"/>
          <w:color w:val="000000"/>
          <w:sz w:val="24"/>
          <w:szCs w:val="24"/>
        </w:rPr>
      </w:pPr>
      <w:r w:rsidRPr="00F27F86">
        <w:rPr>
          <w:bCs w:val="0"/>
          <w:color w:val="000000"/>
          <w:sz w:val="24"/>
          <w:szCs w:val="24"/>
        </w:rPr>
        <w:t>Zcela omyvatelný</w:t>
      </w:r>
    </w:p>
    <w:p w14:paraId="485BF6F1" w14:textId="56DBCE6F" w:rsidR="00F27F86" w:rsidRDefault="00F27F86" w:rsidP="00F27F86">
      <w:pPr>
        <w:pStyle w:val="Nadpis2"/>
        <w:shd w:val="clear" w:color="auto" w:fill="FFFFFF"/>
        <w:spacing w:before="0" w:beforeAutospacing="0" w:after="79" w:afterAutospacing="0"/>
        <w:ind w:left="708"/>
        <w:jc w:val="right"/>
        <w:rPr>
          <w:b w:val="0"/>
          <w:color w:val="222222"/>
          <w:sz w:val="24"/>
          <w:szCs w:val="24"/>
          <w:shd w:val="clear" w:color="auto" w:fill="FFFFFF"/>
        </w:rPr>
      </w:pPr>
      <w:r w:rsidRPr="00F27F86">
        <w:rPr>
          <w:b w:val="0"/>
          <w:color w:val="222222"/>
          <w:sz w:val="24"/>
          <w:szCs w:val="24"/>
          <w:shd w:val="clear" w:color="auto" w:fill="FFFFFF"/>
        </w:rPr>
        <w:t>Pro snadné čištění pod tekoucí vodou.</w:t>
      </w:r>
    </w:p>
    <w:p w14:paraId="498B5DDA" w14:textId="029C52C2" w:rsidR="00F27F86" w:rsidRDefault="00F27F86" w:rsidP="00F27F86">
      <w:pPr>
        <w:pStyle w:val="Nadpis2"/>
        <w:shd w:val="clear" w:color="auto" w:fill="FFFFFF"/>
        <w:spacing w:before="0" w:beforeAutospacing="0" w:after="79" w:afterAutospacing="0"/>
        <w:ind w:left="708"/>
        <w:jc w:val="right"/>
        <w:rPr>
          <w:b w:val="0"/>
          <w:color w:val="222222"/>
          <w:sz w:val="24"/>
          <w:szCs w:val="24"/>
          <w:shd w:val="clear" w:color="auto" w:fill="FFFFFF"/>
        </w:rPr>
      </w:pPr>
    </w:p>
    <w:p w14:paraId="421F98CB" w14:textId="5135860E" w:rsidR="00F27F86" w:rsidRDefault="00F27F86" w:rsidP="00F27F86">
      <w:pPr>
        <w:pStyle w:val="Nadpis2"/>
        <w:shd w:val="clear" w:color="auto" w:fill="FFFFFF"/>
        <w:spacing w:before="0" w:beforeAutospacing="0" w:after="79" w:afterAutospacing="0"/>
        <w:ind w:left="708"/>
        <w:jc w:val="right"/>
        <w:rPr>
          <w:b w:val="0"/>
          <w:color w:val="222222"/>
          <w:sz w:val="24"/>
          <w:szCs w:val="24"/>
          <w:shd w:val="clear" w:color="auto" w:fill="FFFFFF"/>
        </w:rPr>
      </w:pPr>
    </w:p>
    <w:p w14:paraId="0D649D8E" w14:textId="67FD1B96" w:rsidR="00F27F86" w:rsidRDefault="00F27F86" w:rsidP="00F27F86">
      <w:pPr>
        <w:pStyle w:val="Nadpis2"/>
        <w:shd w:val="clear" w:color="auto" w:fill="FFFFFF"/>
        <w:spacing w:before="0" w:beforeAutospacing="0" w:after="79" w:afterAutospacing="0"/>
        <w:ind w:left="708"/>
        <w:jc w:val="right"/>
        <w:rPr>
          <w:b w:val="0"/>
          <w:color w:val="222222"/>
          <w:sz w:val="24"/>
          <w:szCs w:val="24"/>
          <w:shd w:val="clear" w:color="auto" w:fill="FFFFFF"/>
        </w:rPr>
      </w:pPr>
    </w:p>
    <w:p w14:paraId="54DEF73C" w14:textId="64C4B5DE" w:rsidR="00F27F86" w:rsidRDefault="00F27F86" w:rsidP="00F27F86">
      <w:pPr>
        <w:pStyle w:val="Nadpis2"/>
        <w:shd w:val="clear" w:color="auto" w:fill="FFFFFF"/>
        <w:spacing w:before="0" w:beforeAutospacing="0" w:after="79" w:afterAutospacing="0"/>
        <w:ind w:left="708"/>
        <w:jc w:val="right"/>
        <w:rPr>
          <w:b w:val="0"/>
          <w:bCs w:val="0"/>
          <w:color w:val="2F8DCD"/>
          <w:sz w:val="38"/>
          <w:szCs w:val="38"/>
        </w:rPr>
      </w:pPr>
      <w:r>
        <w:rPr>
          <w:b w:val="0"/>
          <w:noProof/>
          <w:color w:val="222222"/>
          <w:sz w:val="24"/>
          <w:szCs w:val="24"/>
          <w:shd w:val="clear" w:color="auto" w:fill="FFFFFF"/>
        </w:rPr>
        <w:lastRenderedPageBreak/>
        <w:drawing>
          <wp:anchor distT="0" distB="0" distL="114300" distR="114300" simplePos="0" relativeHeight="251662336" behindDoc="1" locked="0" layoutInCell="1" allowOverlap="1" wp14:anchorId="0028F256" wp14:editId="72968C11">
            <wp:simplePos x="0" y="0"/>
            <wp:positionH relativeFrom="column">
              <wp:posOffset>-13970</wp:posOffset>
            </wp:positionH>
            <wp:positionV relativeFrom="paragraph">
              <wp:posOffset>0</wp:posOffset>
            </wp:positionV>
            <wp:extent cx="2610000" cy="2610000"/>
            <wp:effectExtent l="0" t="0" r="0" b="0"/>
            <wp:wrapTight wrapText="bothSides">
              <wp:wrapPolygon edited="0">
                <wp:start x="0" y="0"/>
                <wp:lineTo x="0" y="21442"/>
                <wp:lineTo x="21442" y="21442"/>
                <wp:lineTo x="21442" y="0"/>
                <wp:lineTo x="0" y="0"/>
              </wp:wrapPolygon>
            </wp:wrapTight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0000" cy="26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1842E0" w14:textId="2A130B05" w:rsidR="00F27F86" w:rsidRDefault="00F27F86" w:rsidP="00F27F86">
      <w:pPr>
        <w:pStyle w:val="Nadpis2"/>
        <w:shd w:val="clear" w:color="auto" w:fill="FFFFFF"/>
        <w:spacing w:before="0" w:beforeAutospacing="0" w:after="79" w:afterAutospacing="0"/>
        <w:ind w:left="708"/>
        <w:jc w:val="right"/>
        <w:rPr>
          <w:b w:val="0"/>
          <w:bCs w:val="0"/>
          <w:color w:val="2F8DCD"/>
          <w:sz w:val="38"/>
          <w:szCs w:val="38"/>
        </w:rPr>
      </w:pPr>
    </w:p>
    <w:p w14:paraId="5A6CCDE2" w14:textId="1A5A95B5" w:rsidR="00F27F86" w:rsidRPr="00F27F86" w:rsidRDefault="00F27F86" w:rsidP="00F27F86">
      <w:pPr>
        <w:pStyle w:val="Nadpis2"/>
        <w:shd w:val="clear" w:color="auto" w:fill="FFFFFF"/>
        <w:spacing w:before="0" w:beforeAutospacing="0" w:after="79" w:afterAutospacing="0"/>
        <w:ind w:left="708"/>
        <w:jc w:val="right"/>
        <w:rPr>
          <w:b w:val="0"/>
          <w:bCs w:val="0"/>
          <w:color w:val="2F8DCD"/>
          <w:sz w:val="38"/>
          <w:szCs w:val="38"/>
        </w:rPr>
      </w:pPr>
    </w:p>
    <w:p w14:paraId="5F171717" w14:textId="20E3944E" w:rsidR="00F27F86" w:rsidRPr="00F27F86" w:rsidRDefault="00F27F86" w:rsidP="00F27F86">
      <w:pPr>
        <w:pStyle w:val="Nadpis2"/>
        <w:shd w:val="clear" w:color="auto" w:fill="FFFFFF"/>
        <w:spacing w:before="0" w:beforeAutospacing="0" w:after="79" w:afterAutospacing="0"/>
        <w:jc w:val="right"/>
        <w:rPr>
          <w:bCs w:val="0"/>
          <w:color w:val="2F8DCD"/>
          <w:sz w:val="24"/>
          <w:szCs w:val="24"/>
        </w:rPr>
      </w:pPr>
      <w:r w:rsidRPr="00F27F86">
        <w:rPr>
          <w:bCs w:val="0"/>
          <w:color w:val="000000"/>
          <w:sz w:val="24"/>
          <w:szCs w:val="24"/>
        </w:rPr>
        <w:t xml:space="preserve">Paměťový systém </w:t>
      </w:r>
      <w:proofErr w:type="spellStart"/>
      <w:r w:rsidRPr="00F27F86">
        <w:rPr>
          <w:bCs w:val="0"/>
          <w:color w:val="000000"/>
          <w:sz w:val="24"/>
          <w:szCs w:val="24"/>
        </w:rPr>
        <w:t>SafetyLock</w:t>
      </w:r>
      <w:proofErr w:type="spellEnd"/>
    </w:p>
    <w:p w14:paraId="13DDBE6D" w14:textId="5D62529C" w:rsidR="00F27F86" w:rsidRPr="00F27F86" w:rsidRDefault="00F27F86" w:rsidP="00F27F86">
      <w:pPr>
        <w:pStyle w:val="Normlnweb"/>
        <w:shd w:val="clear" w:color="auto" w:fill="FFFFFF"/>
        <w:spacing w:before="0" w:beforeAutospacing="0"/>
        <w:jc w:val="right"/>
        <w:rPr>
          <w:color w:val="222222"/>
        </w:rPr>
      </w:pPr>
      <w:r w:rsidRPr="00F27F86">
        <w:rPr>
          <w:color w:val="222222"/>
        </w:rPr>
        <w:t>Ukládá a pamatuje si naposledy použité nastavení délky, i po odebrání nástavce.</w:t>
      </w:r>
    </w:p>
    <w:p w14:paraId="0E55EBD2" w14:textId="77777777" w:rsidR="00F27F86" w:rsidRDefault="00F27F86"/>
    <w:p w14:paraId="0F74FCE5" w14:textId="2E43B75F" w:rsidR="00F27F86" w:rsidRDefault="00F27F86"/>
    <w:p w14:paraId="792653E5" w14:textId="6B342270" w:rsidR="00F27F86" w:rsidRDefault="00F27F86">
      <w:r>
        <w:rPr>
          <w:b/>
          <w:noProof/>
          <w:color w:val="222222"/>
          <w:sz w:val="24"/>
          <w:szCs w:val="24"/>
          <w:shd w:val="clear" w:color="auto" w:fill="FFFFFF"/>
        </w:rPr>
        <w:drawing>
          <wp:anchor distT="0" distB="0" distL="114300" distR="114300" simplePos="0" relativeHeight="251663360" behindDoc="1" locked="0" layoutInCell="1" allowOverlap="1" wp14:anchorId="0B563AA9" wp14:editId="5557D29B">
            <wp:simplePos x="0" y="0"/>
            <wp:positionH relativeFrom="column">
              <wp:posOffset>3557905</wp:posOffset>
            </wp:positionH>
            <wp:positionV relativeFrom="paragraph">
              <wp:posOffset>52070</wp:posOffset>
            </wp:positionV>
            <wp:extent cx="2286000" cy="2286000"/>
            <wp:effectExtent l="0" t="0" r="0" b="0"/>
            <wp:wrapTight wrapText="bothSides">
              <wp:wrapPolygon edited="0">
                <wp:start x="0" y="0"/>
                <wp:lineTo x="0" y="21420"/>
                <wp:lineTo x="21420" y="21420"/>
                <wp:lineTo x="21420" y="0"/>
                <wp:lineTo x="0" y="0"/>
              </wp:wrapPolygon>
            </wp:wrapTight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31706F" w14:textId="4CEC490D" w:rsidR="00F27F86" w:rsidRDefault="00F27F86" w:rsidP="00F27F86">
      <w:pPr>
        <w:pStyle w:val="Nadpis2"/>
        <w:shd w:val="clear" w:color="auto" w:fill="FFFFFF"/>
        <w:spacing w:before="0" w:beforeAutospacing="0" w:after="79" w:afterAutospacing="0"/>
        <w:rPr>
          <w:rFonts w:ascii="Arial" w:hAnsi="Arial" w:cs="Arial"/>
          <w:b w:val="0"/>
          <w:bCs w:val="0"/>
          <w:color w:val="000000"/>
          <w:sz w:val="38"/>
          <w:szCs w:val="38"/>
        </w:rPr>
      </w:pPr>
    </w:p>
    <w:p w14:paraId="1FBB68DE" w14:textId="77777777" w:rsidR="00F27F86" w:rsidRDefault="00F27F86" w:rsidP="00F27F86">
      <w:pPr>
        <w:pStyle w:val="Nadpis2"/>
        <w:shd w:val="clear" w:color="auto" w:fill="FFFFFF"/>
        <w:spacing w:before="0" w:beforeAutospacing="0" w:after="79" w:afterAutospacing="0"/>
        <w:rPr>
          <w:rFonts w:ascii="Arial" w:hAnsi="Arial" w:cs="Arial"/>
          <w:b w:val="0"/>
          <w:bCs w:val="0"/>
          <w:color w:val="000000"/>
          <w:sz w:val="38"/>
          <w:szCs w:val="38"/>
        </w:rPr>
      </w:pPr>
    </w:p>
    <w:p w14:paraId="630F418C" w14:textId="0F1C54C2" w:rsidR="00F27F86" w:rsidRPr="00F27F86" w:rsidRDefault="00F27F86" w:rsidP="00F27F86">
      <w:pPr>
        <w:pStyle w:val="Nadpis2"/>
        <w:shd w:val="clear" w:color="auto" w:fill="FFFFFF"/>
        <w:spacing w:before="0" w:beforeAutospacing="0" w:after="79" w:afterAutospacing="0"/>
        <w:rPr>
          <w:bCs w:val="0"/>
          <w:color w:val="2F8DCD"/>
          <w:sz w:val="24"/>
          <w:szCs w:val="24"/>
        </w:rPr>
      </w:pPr>
      <w:r w:rsidRPr="00F27F86">
        <w:rPr>
          <w:bCs w:val="0"/>
          <w:color w:val="000000"/>
          <w:sz w:val="24"/>
          <w:szCs w:val="24"/>
        </w:rPr>
        <w:t>P</w:t>
      </w:r>
      <w:r>
        <w:rPr>
          <w:bCs w:val="0"/>
          <w:color w:val="000000"/>
          <w:sz w:val="24"/>
          <w:szCs w:val="24"/>
        </w:rPr>
        <w:t>ogumovaný</w:t>
      </w:r>
      <w:r w:rsidRPr="00F27F86">
        <w:rPr>
          <w:bCs w:val="0"/>
          <w:color w:val="000000"/>
          <w:sz w:val="24"/>
          <w:szCs w:val="24"/>
        </w:rPr>
        <w:t xml:space="preserve"> úchyt</w:t>
      </w:r>
    </w:p>
    <w:p w14:paraId="5B529271" w14:textId="536AFF79" w:rsidR="00F27F86" w:rsidRPr="00F27F86" w:rsidRDefault="00F27F86" w:rsidP="00F27F86">
      <w:pPr>
        <w:pStyle w:val="Normlnweb"/>
        <w:shd w:val="clear" w:color="auto" w:fill="FFFFFF"/>
        <w:spacing w:before="0" w:beforeAutospacing="0"/>
        <w:rPr>
          <w:color w:val="222222"/>
          <w:sz w:val="20"/>
          <w:szCs w:val="20"/>
        </w:rPr>
      </w:pPr>
      <w:r w:rsidRPr="00F27F86">
        <w:rPr>
          <w:color w:val="222222"/>
        </w:rPr>
        <w:t>Pevný úchyt pro pohodlnou a bezpečnou manipulaci.</w:t>
      </w:r>
    </w:p>
    <w:p w14:paraId="5B57D765" w14:textId="77777777" w:rsidR="00F27F86" w:rsidRDefault="00F27F86"/>
    <w:p w14:paraId="1B125848" w14:textId="77777777" w:rsidR="00F27F86" w:rsidRDefault="00F27F86"/>
    <w:p w14:paraId="6555459B" w14:textId="3689F06B" w:rsidR="00F27F86" w:rsidRDefault="00F27F86">
      <w:r>
        <w:rPr>
          <w:noProof/>
        </w:rPr>
        <w:drawing>
          <wp:anchor distT="0" distB="0" distL="114300" distR="114300" simplePos="0" relativeHeight="251664384" behindDoc="1" locked="0" layoutInCell="1" allowOverlap="1" wp14:anchorId="6D787904" wp14:editId="724DCF8C">
            <wp:simplePos x="0" y="0"/>
            <wp:positionH relativeFrom="column">
              <wp:posOffset>-13970</wp:posOffset>
            </wp:positionH>
            <wp:positionV relativeFrom="paragraph">
              <wp:posOffset>245745</wp:posOffset>
            </wp:positionV>
            <wp:extent cx="2524125" cy="2524125"/>
            <wp:effectExtent l="0" t="0" r="9525" b="9525"/>
            <wp:wrapTight wrapText="bothSides">
              <wp:wrapPolygon edited="0">
                <wp:start x="0" y="0"/>
                <wp:lineTo x="0" y="21518"/>
                <wp:lineTo x="21518" y="21518"/>
                <wp:lineTo x="21518" y="0"/>
                <wp:lineTo x="0" y="0"/>
              </wp:wrapPolygon>
            </wp:wrapTight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39956FD" w14:textId="0D61F830" w:rsidR="00F27F86" w:rsidRDefault="00F27F86"/>
    <w:p w14:paraId="1148DB3B" w14:textId="2B9F89D9" w:rsidR="00F27F86" w:rsidRPr="00F27F86" w:rsidRDefault="00F27F86" w:rsidP="00F27F86">
      <w:pPr>
        <w:pStyle w:val="Nadpis2"/>
        <w:shd w:val="clear" w:color="auto" w:fill="FFFFFF"/>
        <w:spacing w:before="0" w:beforeAutospacing="0" w:after="79" w:afterAutospacing="0"/>
        <w:jc w:val="right"/>
        <w:rPr>
          <w:bCs w:val="0"/>
          <w:color w:val="2F8DCD"/>
          <w:sz w:val="24"/>
          <w:szCs w:val="24"/>
        </w:rPr>
      </w:pPr>
      <w:r w:rsidRPr="00F27F86">
        <w:rPr>
          <w:bCs w:val="0"/>
          <w:color w:val="000000"/>
          <w:sz w:val="24"/>
          <w:szCs w:val="24"/>
        </w:rPr>
        <w:t>Provoz s kabelem i bez něj</w:t>
      </w:r>
    </w:p>
    <w:p w14:paraId="330F24A0" w14:textId="2644322F" w:rsidR="00F27F86" w:rsidRPr="00F27F86" w:rsidRDefault="00F27F86" w:rsidP="00F27F86">
      <w:pPr>
        <w:pStyle w:val="Normlnweb"/>
        <w:shd w:val="clear" w:color="auto" w:fill="FFFFFF"/>
        <w:spacing w:before="0" w:beforeAutospacing="0"/>
        <w:jc w:val="right"/>
        <w:rPr>
          <w:color w:val="222222"/>
        </w:rPr>
      </w:pPr>
      <w:r w:rsidRPr="00F27F86">
        <w:rPr>
          <w:color w:val="222222"/>
        </w:rPr>
        <w:t>Střihač vlasů od Braun je poháněn duálním systémem baterií. Dvě Ni-MH baterie jsou zcela nabity do 8 hodin pro provoz na 50 minut bez kabelu. Pro non-stop provoz jej jednoduše používejte s kabelem.</w:t>
      </w:r>
    </w:p>
    <w:p w14:paraId="5ADE0C43" w14:textId="64D9048C" w:rsidR="00F27F86" w:rsidRDefault="00F27F86"/>
    <w:p w14:paraId="74905A3B" w14:textId="1E448A2F" w:rsidR="00F27F86" w:rsidRDefault="00F27F86"/>
    <w:p w14:paraId="4675DED4" w14:textId="32F235DF" w:rsidR="00F27F86" w:rsidRDefault="00F27F86"/>
    <w:p w14:paraId="11097119" w14:textId="324491B1" w:rsidR="00F27F86" w:rsidRDefault="00F27F86"/>
    <w:p w14:paraId="0B960354" w14:textId="63F8C8FD" w:rsidR="00F27F86" w:rsidRDefault="00F27F86">
      <w:bookmarkStart w:id="0" w:name="_GoBack"/>
      <w:r>
        <w:rPr>
          <w:noProof/>
        </w:rPr>
        <w:lastRenderedPageBreak/>
        <w:drawing>
          <wp:inline distT="0" distB="0" distL="0" distR="0" wp14:anchorId="27504FC0" wp14:editId="05C14ECD">
            <wp:extent cx="5753100" cy="4610100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27F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8A7"/>
    <w:rsid w:val="008E146A"/>
    <w:rsid w:val="00C748A7"/>
    <w:rsid w:val="00F2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A88EB"/>
  <w15:chartTrackingRefBased/>
  <w15:docId w15:val="{0B5315D6-7064-40E9-89F7-63AD6A532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F27F8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27F86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F27F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F27F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5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158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Čermák</dc:creator>
  <cp:keywords/>
  <dc:description/>
  <cp:lastModifiedBy>Tomáš Čermák</cp:lastModifiedBy>
  <cp:revision>2</cp:revision>
  <dcterms:created xsi:type="dcterms:W3CDTF">2019-03-06T11:49:00Z</dcterms:created>
  <dcterms:modified xsi:type="dcterms:W3CDTF">2019-03-06T11:56:00Z</dcterms:modified>
</cp:coreProperties>
</file>